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BA" w:rsidRPr="00EF7DBA" w:rsidRDefault="00EF7DBA" w:rsidP="00EF7DBA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jc w:val="center"/>
        <w:outlineLvl w:val="1"/>
        <w:rPr>
          <w:rFonts w:eastAsia="Times New Roman" w:cs="Arial"/>
          <w:color w:val="333333"/>
          <w:sz w:val="45"/>
          <w:szCs w:val="45"/>
          <w:lang w:eastAsia="pl-PL"/>
        </w:rPr>
      </w:pPr>
      <w:r w:rsidRPr="00EF7DBA">
        <w:rPr>
          <w:rFonts w:eastAsia="Times New Roman" w:cs="Arial"/>
          <w:color w:val="333333"/>
          <w:sz w:val="45"/>
          <w:szCs w:val="45"/>
          <w:lang w:eastAsia="pl-PL"/>
        </w:rPr>
        <w:t>Zapytanie ofertowe</w:t>
      </w:r>
      <w:r w:rsidRPr="00910E62">
        <w:rPr>
          <w:rFonts w:eastAsia="Times New Roman" w:cs="Arial"/>
          <w:color w:val="333333"/>
          <w:sz w:val="45"/>
          <w:szCs w:val="45"/>
          <w:lang w:eastAsia="pl-PL"/>
        </w:rPr>
        <w:br/>
      </w:r>
      <w:r w:rsidRPr="00EF7DBA">
        <w:rPr>
          <w:rFonts w:eastAsia="Times New Roman" w:cs="Arial"/>
          <w:color w:val="333333"/>
          <w:sz w:val="45"/>
          <w:szCs w:val="45"/>
          <w:lang w:eastAsia="pl-PL"/>
        </w:rPr>
        <w:t xml:space="preserve"> na wymianę drzwi zewnętrznych wejściowych </w:t>
      </w:r>
      <w:r w:rsidR="00910E62">
        <w:rPr>
          <w:rFonts w:eastAsia="Times New Roman" w:cs="Arial"/>
          <w:color w:val="333333"/>
          <w:sz w:val="45"/>
          <w:szCs w:val="45"/>
          <w:lang w:eastAsia="pl-PL"/>
        </w:rPr>
        <w:br/>
      </w:r>
      <w:r w:rsidRPr="00EF7DBA">
        <w:rPr>
          <w:rFonts w:eastAsia="Times New Roman" w:cs="Arial"/>
          <w:color w:val="333333"/>
          <w:sz w:val="45"/>
          <w:szCs w:val="45"/>
          <w:lang w:eastAsia="pl-PL"/>
        </w:rPr>
        <w:t xml:space="preserve">w budynku mieszkalnym wielorodzinnym </w:t>
      </w:r>
      <w:r w:rsidR="00910E62">
        <w:rPr>
          <w:rFonts w:eastAsia="Times New Roman" w:cs="Arial"/>
          <w:color w:val="333333"/>
          <w:sz w:val="45"/>
          <w:szCs w:val="45"/>
          <w:lang w:eastAsia="pl-PL"/>
        </w:rPr>
        <w:br/>
      </w:r>
      <w:r w:rsidRPr="00EF7DBA">
        <w:rPr>
          <w:rFonts w:eastAsia="Times New Roman" w:cs="Arial"/>
          <w:color w:val="333333"/>
          <w:sz w:val="45"/>
          <w:szCs w:val="45"/>
          <w:lang w:eastAsia="pl-PL"/>
        </w:rPr>
        <w:t xml:space="preserve">przy ul. </w:t>
      </w:r>
      <w:r w:rsidRPr="00910E62">
        <w:rPr>
          <w:rFonts w:eastAsia="Times New Roman" w:cs="Arial"/>
          <w:color w:val="333333"/>
          <w:sz w:val="45"/>
          <w:szCs w:val="45"/>
          <w:lang w:eastAsia="pl-PL"/>
        </w:rPr>
        <w:t xml:space="preserve">Barlickiego 31 </w:t>
      </w:r>
      <w:r w:rsidRPr="00910E62">
        <w:rPr>
          <w:rFonts w:eastAsia="Times New Roman" w:cs="Arial"/>
          <w:color w:val="333333"/>
          <w:sz w:val="45"/>
          <w:szCs w:val="45"/>
          <w:lang w:eastAsia="pl-PL"/>
        </w:rPr>
        <w:br/>
        <w:t>we Wrocławiu</w:t>
      </w:r>
      <w:r w:rsidRPr="00EF7DBA">
        <w:rPr>
          <w:rFonts w:eastAsia="Times New Roman" w:cs="Arial"/>
          <w:color w:val="333333"/>
          <w:sz w:val="45"/>
          <w:szCs w:val="45"/>
          <w:lang w:eastAsia="pl-PL"/>
        </w:rPr>
        <w:t>.</w:t>
      </w:r>
    </w:p>
    <w:p w:rsidR="00EF7DBA" w:rsidRPr="00910E62" w:rsidRDefault="00EF7DBA" w:rsidP="00EF7D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="Arial"/>
          <w:color w:val="333333"/>
        </w:rPr>
      </w:pPr>
      <w:r w:rsidRPr="00910E62">
        <w:rPr>
          <w:rStyle w:val="Pogrubienie"/>
          <w:rFonts w:asciiTheme="minorHAnsi" w:hAnsiTheme="minorHAnsi" w:cs="Arial"/>
          <w:color w:val="333333"/>
        </w:rPr>
        <w:t>I. Opis oraz zakres zamówienia :</w:t>
      </w:r>
    </w:p>
    <w:p w:rsidR="00ED144C" w:rsidRPr="00910E62" w:rsidRDefault="008F32BA" w:rsidP="00910E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t xml:space="preserve">         </w:t>
      </w:r>
      <w:r w:rsidR="00EF7DBA" w:rsidRPr="00910E62">
        <w:rPr>
          <w:rFonts w:asciiTheme="minorHAnsi" w:hAnsiTheme="minorHAnsi" w:cs="Arial"/>
          <w:color w:val="333333"/>
        </w:rPr>
        <w:t xml:space="preserve">Przedmiotem zapytania ofertowego </w:t>
      </w:r>
      <w:r w:rsidR="005172F5" w:rsidRPr="00910E62">
        <w:rPr>
          <w:rFonts w:asciiTheme="minorHAnsi" w:hAnsiTheme="minorHAnsi" w:cs="Arial"/>
          <w:color w:val="333333"/>
        </w:rPr>
        <w:t xml:space="preserve">jest </w:t>
      </w:r>
      <w:r w:rsidR="00EF7DBA" w:rsidRPr="00910E62">
        <w:rPr>
          <w:rFonts w:asciiTheme="minorHAnsi" w:hAnsiTheme="minorHAnsi" w:cs="Arial"/>
          <w:color w:val="333333"/>
        </w:rPr>
        <w:t xml:space="preserve"> wymiana dwóch szt. drzwi wejściowych </w:t>
      </w:r>
      <w:r w:rsidR="00ED144C" w:rsidRPr="00910E62">
        <w:rPr>
          <w:rFonts w:asciiTheme="minorHAnsi" w:hAnsiTheme="minorHAnsi" w:cs="Arial"/>
          <w:color w:val="333333"/>
        </w:rPr>
        <w:t xml:space="preserve">(zewnętrznych i </w:t>
      </w:r>
      <w:proofErr w:type="spellStart"/>
      <w:r w:rsidR="00ED144C" w:rsidRPr="00910E62">
        <w:rPr>
          <w:rFonts w:asciiTheme="minorHAnsi" w:hAnsiTheme="minorHAnsi" w:cs="Arial"/>
          <w:color w:val="333333"/>
        </w:rPr>
        <w:t>wiatrołapowych</w:t>
      </w:r>
      <w:proofErr w:type="spellEnd"/>
      <w:r w:rsidR="00ED144C" w:rsidRPr="00910E62">
        <w:rPr>
          <w:rFonts w:asciiTheme="minorHAnsi" w:hAnsiTheme="minorHAnsi" w:cs="Arial"/>
          <w:color w:val="333333"/>
        </w:rPr>
        <w:t>)  na drzwi zewnętrzne</w:t>
      </w:r>
      <w:r w:rsidR="005172F5" w:rsidRPr="00910E62">
        <w:rPr>
          <w:rFonts w:asciiTheme="minorHAnsi" w:hAnsiTheme="minorHAnsi" w:cs="Arial"/>
          <w:color w:val="333333"/>
        </w:rPr>
        <w:t xml:space="preserve"> </w:t>
      </w:r>
      <w:r w:rsidR="00ED144C" w:rsidRPr="00910E62">
        <w:rPr>
          <w:rFonts w:asciiTheme="minorHAnsi" w:hAnsiTheme="minorHAnsi" w:cs="Arial"/>
          <w:color w:val="333333"/>
        </w:rPr>
        <w:t>dwuskrzydłowe</w:t>
      </w:r>
      <w:r w:rsidR="00332D0A" w:rsidRPr="00332D0A">
        <w:rPr>
          <w:rFonts w:asciiTheme="minorHAnsi" w:hAnsiTheme="minorHAnsi" w:cs="Arial"/>
          <w:color w:val="333333"/>
        </w:rPr>
        <w:t xml:space="preserve"> </w:t>
      </w:r>
      <w:r w:rsidR="00332D0A">
        <w:rPr>
          <w:rFonts w:asciiTheme="minorHAnsi" w:hAnsiTheme="minorHAnsi" w:cs="Arial"/>
          <w:color w:val="333333"/>
        </w:rPr>
        <w:t xml:space="preserve">aluminiowe </w:t>
      </w:r>
      <w:r w:rsidR="00332D0A">
        <w:rPr>
          <w:rFonts w:asciiTheme="minorHAnsi" w:hAnsiTheme="minorHAnsi" w:cs="Arial"/>
          <w:color w:val="333333"/>
        </w:rPr>
        <w:br/>
        <w:t>o współczynniku ciepła 1,5 W/m</w:t>
      </w:r>
      <w:r w:rsidR="00332D0A">
        <w:rPr>
          <w:rFonts w:asciiTheme="minorHAnsi" w:hAnsiTheme="minorHAnsi" w:cs="Arial"/>
          <w:color w:val="333333"/>
          <w:vertAlign w:val="superscript"/>
        </w:rPr>
        <w:t>2</w:t>
      </w:r>
      <w:r w:rsidR="00332D0A">
        <w:rPr>
          <w:rFonts w:asciiTheme="minorHAnsi" w:hAnsiTheme="minorHAnsi" w:cs="Arial"/>
          <w:color w:val="333333"/>
        </w:rPr>
        <w:t>K (</w:t>
      </w:r>
      <w:r w:rsidR="00ED144C" w:rsidRPr="00910E62">
        <w:rPr>
          <w:rFonts w:asciiTheme="minorHAnsi" w:hAnsiTheme="minorHAnsi" w:cs="Arial"/>
          <w:color w:val="333333"/>
        </w:rPr>
        <w:t>większe skrzydło</w:t>
      </w:r>
      <w:r w:rsidR="00332D0A">
        <w:rPr>
          <w:rFonts w:asciiTheme="minorHAnsi" w:hAnsiTheme="minorHAnsi" w:cs="Arial"/>
          <w:color w:val="333333"/>
        </w:rPr>
        <w:t xml:space="preserve"> </w:t>
      </w:r>
      <w:r w:rsidR="00ED144C" w:rsidRPr="00910E62">
        <w:rPr>
          <w:rFonts w:asciiTheme="minorHAnsi" w:hAnsiTheme="minorHAnsi" w:cs="Arial"/>
          <w:color w:val="333333"/>
        </w:rPr>
        <w:t xml:space="preserve">o wymiarze </w:t>
      </w:r>
      <w:r w:rsidR="00332D0A">
        <w:rPr>
          <w:rFonts w:asciiTheme="minorHAnsi" w:hAnsiTheme="minorHAnsi" w:cs="Arial"/>
          <w:color w:val="333333"/>
        </w:rPr>
        <w:t>minimum 10</w:t>
      </w:r>
      <w:r w:rsidR="00ED144C" w:rsidRPr="00910E62">
        <w:rPr>
          <w:rFonts w:asciiTheme="minorHAnsi" w:hAnsiTheme="minorHAnsi" w:cs="Arial"/>
          <w:color w:val="333333"/>
        </w:rPr>
        <w:t xml:space="preserve">0 cm w świetle </w:t>
      </w:r>
      <w:r w:rsidR="00332D0A">
        <w:rPr>
          <w:rFonts w:asciiTheme="minorHAnsi" w:hAnsiTheme="minorHAnsi" w:cs="Arial"/>
          <w:color w:val="333333"/>
        </w:rPr>
        <w:t>przejścia</w:t>
      </w:r>
      <w:r w:rsidR="00ED144C" w:rsidRPr="00910E62">
        <w:rPr>
          <w:rFonts w:asciiTheme="minorHAnsi" w:hAnsiTheme="minorHAnsi" w:cs="Arial"/>
          <w:color w:val="333333"/>
        </w:rPr>
        <w:t>),</w:t>
      </w:r>
      <w:r w:rsidR="005172F5" w:rsidRPr="00910E62">
        <w:rPr>
          <w:rFonts w:asciiTheme="minorHAnsi" w:hAnsiTheme="minorHAnsi" w:cs="Arial"/>
          <w:color w:val="333333"/>
        </w:rPr>
        <w:t xml:space="preserve"> </w:t>
      </w:r>
      <w:r w:rsidR="00ED144C" w:rsidRPr="00910E62">
        <w:rPr>
          <w:rFonts w:asciiTheme="minorHAnsi" w:hAnsiTheme="minorHAnsi" w:cs="Arial"/>
          <w:color w:val="333333"/>
        </w:rPr>
        <w:t xml:space="preserve">podzielone (górna część przeszklona obustronna szybą bezpieczną, dolna część – panel </w:t>
      </w:r>
      <w:r w:rsidR="005172F5" w:rsidRPr="00910E62">
        <w:rPr>
          <w:rFonts w:asciiTheme="minorHAnsi" w:hAnsiTheme="minorHAnsi" w:cs="Arial"/>
          <w:color w:val="333333"/>
        </w:rPr>
        <w:t>ocieplony</w:t>
      </w:r>
      <w:r w:rsidR="00ED144C" w:rsidRPr="00910E62">
        <w:rPr>
          <w:rFonts w:asciiTheme="minorHAnsi" w:hAnsiTheme="minorHAnsi" w:cs="Arial"/>
          <w:color w:val="333333"/>
        </w:rPr>
        <w:t>)</w:t>
      </w:r>
      <w:r w:rsidR="005172F5" w:rsidRPr="00910E62">
        <w:rPr>
          <w:rFonts w:asciiTheme="minorHAnsi" w:hAnsiTheme="minorHAnsi" w:cs="Arial"/>
          <w:color w:val="333333"/>
        </w:rPr>
        <w:t xml:space="preserve"> </w:t>
      </w:r>
      <w:r w:rsidR="00ED144C" w:rsidRPr="00910E62">
        <w:rPr>
          <w:rFonts w:asciiTheme="minorHAnsi" w:hAnsiTheme="minorHAnsi" w:cs="Arial"/>
          <w:color w:val="333333"/>
        </w:rPr>
        <w:t>spełniające dodatkowe wymagania:</w:t>
      </w:r>
    </w:p>
    <w:p w:rsidR="00ED144C" w:rsidRPr="00910E62" w:rsidRDefault="00ED144C" w:rsidP="00910E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t xml:space="preserve">   a) </w:t>
      </w:r>
      <w:r w:rsidR="005172F5" w:rsidRPr="00910E62">
        <w:rPr>
          <w:rFonts w:asciiTheme="minorHAnsi" w:hAnsiTheme="minorHAnsi" w:cs="Arial"/>
          <w:color w:val="333333"/>
        </w:rPr>
        <w:t>z</w:t>
      </w:r>
      <w:r w:rsidRPr="00910E62">
        <w:rPr>
          <w:rFonts w:asciiTheme="minorHAnsi" w:hAnsiTheme="minorHAnsi" w:cs="Arial"/>
          <w:color w:val="333333"/>
        </w:rPr>
        <w:t xml:space="preserve">awiasy zabezpieczone przed </w:t>
      </w:r>
      <w:r w:rsidR="00332D0A">
        <w:rPr>
          <w:rFonts w:asciiTheme="minorHAnsi" w:hAnsiTheme="minorHAnsi" w:cs="Arial"/>
          <w:color w:val="333333"/>
        </w:rPr>
        <w:t xml:space="preserve">możliwością </w:t>
      </w:r>
      <w:r w:rsidRPr="00910E62">
        <w:rPr>
          <w:rFonts w:asciiTheme="minorHAnsi" w:hAnsiTheme="minorHAnsi" w:cs="Arial"/>
          <w:color w:val="333333"/>
        </w:rPr>
        <w:t>zdemontowani</w:t>
      </w:r>
      <w:r w:rsidR="00332D0A">
        <w:rPr>
          <w:rFonts w:asciiTheme="minorHAnsi" w:hAnsiTheme="minorHAnsi" w:cs="Arial"/>
          <w:color w:val="333333"/>
        </w:rPr>
        <w:t>a</w:t>
      </w:r>
      <w:r w:rsidRPr="00910E62">
        <w:rPr>
          <w:rFonts w:asciiTheme="minorHAnsi" w:hAnsiTheme="minorHAnsi" w:cs="Arial"/>
          <w:color w:val="333333"/>
        </w:rPr>
        <w:t xml:space="preserve"> skrzydeł drzwiowych</w:t>
      </w:r>
      <w:r w:rsidR="008F32BA" w:rsidRPr="00910E62">
        <w:rPr>
          <w:rFonts w:asciiTheme="minorHAnsi" w:hAnsiTheme="minorHAnsi" w:cs="Arial"/>
          <w:color w:val="333333"/>
        </w:rPr>
        <w:t>,</w:t>
      </w:r>
    </w:p>
    <w:p w:rsidR="00ED144C" w:rsidRPr="00910E62" w:rsidRDefault="00ED144C" w:rsidP="00910E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t xml:space="preserve">   b) </w:t>
      </w:r>
      <w:r w:rsidR="005172F5" w:rsidRPr="00910E62">
        <w:rPr>
          <w:rFonts w:asciiTheme="minorHAnsi" w:hAnsiTheme="minorHAnsi" w:cs="Arial"/>
          <w:color w:val="333333"/>
        </w:rPr>
        <w:t>d</w:t>
      </w:r>
      <w:r w:rsidRPr="00910E62">
        <w:rPr>
          <w:rFonts w:asciiTheme="minorHAnsi" w:hAnsiTheme="minorHAnsi" w:cs="Arial"/>
          <w:color w:val="333333"/>
        </w:rPr>
        <w:t xml:space="preserve">rzwi wejściowe z przodu pochwyt, od środka klamka, zamek dostosowany do instalacji domofonowej, szeroka przylga uniemożliwiająca dostęp do zamka przez osoby postronne, </w:t>
      </w:r>
      <w:r w:rsidR="004F5D23">
        <w:rPr>
          <w:rFonts w:asciiTheme="minorHAnsi" w:hAnsiTheme="minorHAnsi" w:cs="Arial"/>
          <w:color w:val="333333"/>
        </w:rPr>
        <w:t>samozamykacz</w:t>
      </w:r>
      <w:r w:rsidRPr="00910E62">
        <w:rPr>
          <w:rFonts w:asciiTheme="minorHAnsi" w:hAnsiTheme="minorHAnsi" w:cs="Arial"/>
          <w:color w:val="333333"/>
        </w:rPr>
        <w:t>, odbojnik, stopka</w:t>
      </w:r>
      <w:r w:rsidR="005172F5" w:rsidRPr="00910E62">
        <w:rPr>
          <w:rFonts w:asciiTheme="minorHAnsi" w:hAnsiTheme="minorHAnsi" w:cs="Arial"/>
          <w:color w:val="333333"/>
        </w:rPr>
        <w:t>,</w:t>
      </w:r>
    </w:p>
    <w:p w:rsidR="00ED144C" w:rsidRPr="00910E62" w:rsidRDefault="005172F5" w:rsidP="00910E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t xml:space="preserve">   </w:t>
      </w:r>
      <w:r w:rsidR="00ED144C" w:rsidRPr="00910E62">
        <w:rPr>
          <w:rFonts w:asciiTheme="minorHAnsi" w:hAnsiTheme="minorHAnsi" w:cs="Arial"/>
          <w:color w:val="333333"/>
        </w:rPr>
        <w:t xml:space="preserve">c) drzwi </w:t>
      </w:r>
      <w:r w:rsidRPr="00910E62">
        <w:rPr>
          <w:rFonts w:asciiTheme="minorHAnsi" w:hAnsiTheme="minorHAnsi" w:cs="Arial"/>
          <w:color w:val="333333"/>
        </w:rPr>
        <w:t xml:space="preserve">wewnętrzne </w:t>
      </w:r>
      <w:r w:rsidR="008F32BA" w:rsidRPr="00910E62">
        <w:rPr>
          <w:rFonts w:asciiTheme="minorHAnsi" w:hAnsiTheme="minorHAnsi" w:cs="Arial"/>
          <w:color w:val="333333"/>
        </w:rPr>
        <w:t>-</w:t>
      </w:r>
      <w:r w:rsidRPr="00910E62">
        <w:rPr>
          <w:rFonts w:asciiTheme="minorHAnsi" w:hAnsiTheme="minorHAnsi" w:cs="Arial"/>
          <w:color w:val="333333"/>
        </w:rPr>
        <w:t xml:space="preserve">zamek z rolką, pochwyt dwustronny, </w:t>
      </w:r>
      <w:r w:rsidR="004F5D23">
        <w:rPr>
          <w:rFonts w:asciiTheme="minorHAnsi" w:hAnsiTheme="minorHAnsi" w:cs="Arial"/>
          <w:color w:val="333333"/>
        </w:rPr>
        <w:t>samozamykacz</w:t>
      </w:r>
      <w:r w:rsidRPr="00910E62">
        <w:rPr>
          <w:rFonts w:asciiTheme="minorHAnsi" w:hAnsiTheme="minorHAnsi" w:cs="Arial"/>
          <w:color w:val="333333"/>
        </w:rPr>
        <w:t>, odbojnik, stopka.</w:t>
      </w:r>
    </w:p>
    <w:p w:rsidR="00EF7DBA" w:rsidRPr="00910E62" w:rsidRDefault="008F32BA" w:rsidP="00910E62">
      <w:pPr>
        <w:jc w:val="both"/>
        <w:rPr>
          <w:sz w:val="24"/>
          <w:szCs w:val="24"/>
        </w:rPr>
      </w:pPr>
      <w:r w:rsidRPr="00910E62">
        <w:rPr>
          <w:rFonts w:cs="Arial"/>
          <w:color w:val="333333"/>
          <w:sz w:val="24"/>
          <w:szCs w:val="24"/>
        </w:rPr>
        <w:t xml:space="preserve">        </w:t>
      </w:r>
      <w:r w:rsidR="00910E62">
        <w:rPr>
          <w:rFonts w:cs="Arial"/>
          <w:color w:val="333333"/>
          <w:sz w:val="24"/>
          <w:szCs w:val="24"/>
        </w:rPr>
        <w:t xml:space="preserve">   </w:t>
      </w:r>
      <w:r w:rsidR="00673C0C" w:rsidRPr="00910E62">
        <w:rPr>
          <w:rFonts w:cs="Arial"/>
          <w:color w:val="333333"/>
          <w:sz w:val="24"/>
          <w:szCs w:val="24"/>
        </w:rPr>
        <w:t>Obowiązkiem</w:t>
      </w:r>
      <w:r w:rsidR="005172F5" w:rsidRPr="00910E62">
        <w:rPr>
          <w:rFonts w:cs="Arial"/>
          <w:color w:val="333333"/>
          <w:sz w:val="24"/>
          <w:szCs w:val="24"/>
        </w:rPr>
        <w:t xml:space="preserve"> wykonawcy </w:t>
      </w:r>
      <w:r w:rsidR="00ED144C" w:rsidRPr="00910E62">
        <w:rPr>
          <w:rFonts w:cs="Arial"/>
          <w:color w:val="333333"/>
          <w:sz w:val="24"/>
          <w:szCs w:val="24"/>
        </w:rPr>
        <w:t xml:space="preserve"> </w:t>
      </w:r>
      <w:r w:rsidR="00EF7DBA" w:rsidRPr="00910E62">
        <w:rPr>
          <w:rFonts w:cs="Arial"/>
          <w:color w:val="333333"/>
          <w:sz w:val="24"/>
          <w:szCs w:val="24"/>
        </w:rPr>
        <w:t xml:space="preserve">jest demontaż starych drzwi, odpowiednie przygotowanie otworu drzwiowego, montaż nowych drzwi zewnętrznych wejściowych  i </w:t>
      </w:r>
      <w:proofErr w:type="spellStart"/>
      <w:r w:rsidR="00EF7DBA" w:rsidRPr="00910E62">
        <w:rPr>
          <w:rFonts w:cs="Arial"/>
          <w:color w:val="333333"/>
          <w:sz w:val="24"/>
          <w:szCs w:val="24"/>
        </w:rPr>
        <w:t>wiatrołapowych</w:t>
      </w:r>
      <w:proofErr w:type="spellEnd"/>
      <w:r w:rsidR="00EF7DBA" w:rsidRPr="00910E62">
        <w:rPr>
          <w:rFonts w:cs="Arial"/>
          <w:color w:val="333333"/>
          <w:sz w:val="24"/>
          <w:szCs w:val="24"/>
        </w:rPr>
        <w:t>, estetyczne wykończenie otworu drzwiowego</w:t>
      </w:r>
      <w:r w:rsidRPr="00910E62">
        <w:rPr>
          <w:sz w:val="24"/>
          <w:szCs w:val="24"/>
        </w:rPr>
        <w:t xml:space="preserve"> dorobienie wkładki do starego klucza</w:t>
      </w:r>
      <w:r w:rsidRPr="00910E62">
        <w:rPr>
          <w:rFonts w:cs="Arial"/>
          <w:color w:val="333333"/>
          <w:sz w:val="24"/>
          <w:szCs w:val="24"/>
        </w:rPr>
        <w:t xml:space="preserve">, </w:t>
      </w:r>
      <w:r w:rsidRPr="00910E62">
        <w:rPr>
          <w:sz w:val="24"/>
          <w:szCs w:val="24"/>
        </w:rPr>
        <w:t xml:space="preserve">wywóz </w:t>
      </w:r>
      <w:r w:rsidR="00910E62">
        <w:rPr>
          <w:sz w:val="24"/>
          <w:szCs w:val="24"/>
        </w:rPr>
        <w:br/>
      </w:r>
      <w:r w:rsidRPr="00910E62">
        <w:rPr>
          <w:sz w:val="24"/>
          <w:szCs w:val="24"/>
        </w:rPr>
        <w:t xml:space="preserve">i utylizacja odpadów. </w:t>
      </w:r>
    </w:p>
    <w:p w:rsidR="00EF7DBA" w:rsidRPr="00910E62" w:rsidRDefault="00EF7DBA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910E62">
        <w:rPr>
          <w:rStyle w:val="Pogrubienie"/>
          <w:rFonts w:asciiTheme="minorHAnsi" w:hAnsiTheme="minorHAnsi" w:cs="Arial"/>
          <w:color w:val="333333"/>
        </w:rPr>
        <w:t>II. Termin realizacji zamówienia i warunki gwarancji :</w:t>
      </w:r>
    </w:p>
    <w:p w:rsidR="00EF7DBA" w:rsidRPr="00910E62" w:rsidRDefault="00EF7DBA" w:rsidP="00332D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t> </w:t>
      </w:r>
      <w:r w:rsidR="00910E62">
        <w:rPr>
          <w:rFonts w:asciiTheme="minorHAnsi" w:hAnsiTheme="minorHAnsi" w:cs="Arial"/>
          <w:color w:val="333333"/>
        </w:rPr>
        <w:t xml:space="preserve">      </w:t>
      </w:r>
      <w:r w:rsidRPr="00910E62">
        <w:rPr>
          <w:rFonts w:asciiTheme="minorHAnsi" w:hAnsiTheme="minorHAnsi" w:cs="Arial"/>
          <w:color w:val="333333"/>
        </w:rPr>
        <w:t>Termin wykonania zamówienia – do</w:t>
      </w:r>
      <w:r w:rsidR="00332D0A">
        <w:rPr>
          <w:rFonts w:asciiTheme="minorHAnsi" w:hAnsiTheme="minorHAnsi" w:cs="Arial"/>
          <w:color w:val="333333"/>
        </w:rPr>
        <w:t xml:space="preserve"> 28.02.2020 r.</w:t>
      </w:r>
      <w:r w:rsidRPr="00910E62">
        <w:rPr>
          <w:rFonts w:asciiTheme="minorHAnsi" w:hAnsiTheme="minorHAnsi" w:cs="Arial"/>
          <w:color w:val="333333"/>
        </w:rPr>
        <w:t xml:space="preserve"> Wykonawca udzieli zamawiającemu gwarancji na wykonane prace na okres </w:t>
      </w:r>
      <w:r w:rsidR="00332D0A">
        <w:rPr>
          <w:rFonts w:asciiTheme="minorHAnsi" w:hAnsiTheme="minorHAnsi" w:cs="Arial"/>
          <w:color w:val="333333"/>
        </w:rPr>
        <w:t>60</w:t>
      </w:r>
      <w:r w:rsidRPr="00910E62">
        <w:rPr>
          <w:rFonts w:asciiTheme="minorHAnsi" w:hAnsiTheme="minorHAnsi" w:cs="Arial"/>
          <w:color w:val="333333"/>
        </w:rPr>
        <w:t xml:space="preserve"> miesięcy od daty podpisania protokołu odbioru końcowego zamówienia.</w:t>
      </w:r>
    </w:p>
    <w:p w:rsidR="00EF7DBA" w:rsidRPr="00910E62" w:rsidRDefault="00EF7DBA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t> </w:t>
      </w:r>
    </w:p>
    <w:p w:rsidR="00EF7DBA" w:rsidRPr="00910E62" w:rsidRDefault="00EF7DBA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910E62">
        <w:rPr>
          <w:rStyle w:val="Pogrubienie"/>
          <w:rFonts w:asciiTheme="minorHAnsi" w:hAnsiTheme="minorHAnsi" w:cs="Arial"/>
          <w:color w:val="333333"/>
        </w:rPr>
        <w:t>I</w:t>
      </w:r>
      <w:r w:rsidR="00910E62">
        <w:rPr>
          <w:rStyle w:val="Pogrubienie"/>
          <w:rFonts w:asciiTheme="minorHAnsi" w:hAnsiTheme="minorHAnsi" w:cs="Arial"/>
          <w:color w:val="333333"/>
        </w:rPr>
        <w:t>II</w:t>
      </w:r>
      <w:r w:rsidRPr="00910E62">
        <w:rPr>
          <w:rStyle w:val="Pogrubienie"/>
          <w:rFonts w:asciiTheme="minorHAnsi" w:hAnsiTheme="minorHAnsi" w:cs="Arial"/>
          <w:color w:val="333333"/>
        </w:rPr>
        <w:t>. Obowiązki Wykonawcy :</w:t>
      </w:r>
    </w:p>
    <w:p w:rsidR="00EF7DBA" w:rsidRPr="00910E62" w:rsidRDefault="00EF7DBA" w:rsidP="00C1755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t> </w:t>
      </w:r>
      <w:r w:rsidR="00910E62">
        <w:rPr>
          <w:rFonts w:asciiTheme="minorHAnsi" w:hAnsiTheme="minorHAnsi" w:cs="Arial"/>
          <w:color w:val="333333"/>
        </w:rPr>
        <w:t xml:space="preserve">     </w:t>
      </w:r>
      <w:r w:rsidRPr="00910E62">
        <w:rPr>
          <w:rFonts w:asciiTheme="minorHAnsi" w:hAnsiTheme="minorHAnsi" w:cs="Arial"/>
          <w:color w:val="333333"/>
        </w:rPr>
        <w:t>Wykonawca zobowiązany jest dokonać pomiaru drzwi będących przedmiotem zamówienia i na ich podstawie dokonać wyceny. </w:t>
      </w:r>
      <w:r w:rsidR="005172F5" w:rsidRPr="00910E62">
        <w:rPr>
          <w:rFonts w:asciiTheme="minorHAnsi" w:hAnsiTheme="minorHAnsi"/>
          <w:color w:val="000000"/>
        </w:rPr>
        <w:t xml:space="preserve"> </w:t>
      </w:r>
      <w:r w:rsidRPr="00910E62">
        <w:rPr>
          <w:rFonts w:asciiTheme="minorHAnsi" w:hAnsiTheme="minorHAnsi"/>
          <w:color w:val="000000"/>
        </w:rPr>
        <w:t xml:space="preserve">Roboty budowlane należy wykonać zgodnie z ustawą – Prawo Budowlane (tj. Dz.U.2013 poz. 1409 ze zm. ) sztuką budowlaną, wszelkimi niezbędnymi przepisami oraz zasadami współczesnej wiedzy technicznej, zapewniając bezpieczne </w:t>
      </w:r>
      <w:r w:rsidR="00C17558">
        <w:rPr>
          <w:rFonts w:asciiTheme="minorHAnsi" w:hAnsiTheme="minorHAnsi"/>
          <w:color w:val="000000"/>
        </w:rPr>
        <w:br/>
      </w:r>
      <w:r w:rsidRPr="00910E62">
        <w:rPr>
          <w:rFonts w:asciiTheme="minorHAnsi" w:hAnsiTheme="minorHAnsi"/>
          <w:color w:val="000000"/>
        </w:rPr>
        <w:t>i higieniczne warunki pracy, stosując wyroby budowlane posiadające certyfikaty, deklaracje zgodności, atesty i aprobaty techniczne.</w:t>
      </w:r>
    </w:p>
    <w:p w:rsidR="00EF7DBA" w:rsidRPr="00910E62" w:rsidRDefault="00EF7DBA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EF7DBA" w:rsidRPr="00910E62" w:rsidRDefault="00910E62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Pogrubienie"/>
          <w:rFonts w:asciiTheme="minorHAnsi" w:hAnsiTheme="minorHAnsi"/>
          <w:color w:val="000000"/>
        </w:rPr>
        <w:t>I</w:t>
      </w:r>
      <w:r w:rsidR="00EF7DBA" w:rsidRPr="00910E62">
        <w:rPr>
          <w:rStyle w:val="Pogrubienie"/>
          <w:rFonts w:asciiTheme="minorHAnsi" w:hAnsiTheme="minorHAnsi"/>
          <w:color w:val="000000"/>
        </w:rPr>
        <w:t>V. Kryteria wyboru najkorzystniejszej oferty:</w:t>
      </w:r>
      <w:r w:rsidR="00EF7DBA" w:rsidRPr="00910E62">
        <w:rPr>
          <w:rFonts w:asciiTheme="minorHAnsi" w:hAnsiTheme="minorHAnsi" w:cs="Arial"/>
          <w:color w:val="333333"/>
        </w:rPr>
        <w:t> </w:t>
      </w:r>
    </w:p>
    <w:p w:rsidR="00EF7DBA" w:rsidRPr="00910E62" w:rsidRDefault="00EF7DBA" w:rsidP="00910E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/>
          <w:color w:val="000000"/>
        </w:rPr>
        <w:t>Oferent po</w:t>
      </w:r>
      <w:r w:rsidR="00074E76">
        <w:rPr>
          <w:rFonts w:asciiTheme="minorHAnsi" w:hAnsiTheme="minorHAnsi"/>
          <w:color w:val="000000"/>
        </w:rPr>
        <w:t>da cenę ryczałtową oferty netto</w:t>
      </w:r>
      <w:r w:rsidRPr="00910E62">
        <w:rPr>
          <w:rFonts w:asciiTheme="minorHAnsi" w:hAnsiTheme="minorHAnsi"/>
          <w:color w:val="000000"/>
        </w:rPr>
        <w:t xml:space="preserve"> oraz stawkę podatku VAT. Cenę oferty </w:t>
      </w:r>
      <w:r w:rsidR="00074E76">
        <w:rPr>
          <w:rFonts w:asciiTheme="minorHAnsi" w:hAnsiTheme="minorHAnsi"/>
          <w:color w:val="000000"/>
        </w:rPr>
        <w:t>netto</w:t>
      </w:r>
      <w:r w:rsidRPr="00910E62">
        <w:rPr>
          <w:rFonts w:asciiTheme="minorHAnsi" w:hAnsiTheme="minorHAnsi"/>
          <w:color w:val="000000"/>
        </w:rPr>
        <w:t xml:space="preserve"> należy podać cyframi w złotych polskich z dokładnością do dwóch miejsc po przecinku. Cena oferty wykonana w oparciu </w:t>
      </w:r>
      <w:r w:rsidR="00074E76">
        <w:rPr>
          <w:rFonts w:asciiTheme="minorHAnsi" w:hAnsiTheme="minorHAnsi"/>
          <w:color w:val="000000"/>
        </w:rPr>
        <w:t xml:space="preserve">o </w:t>
      </w:r>
      <w:r w:rsidRPr="00910E62">
        <w:rPr>
          <w:rFonts w:asciiTheme="minorHAnsi" w:hAnsiTheme="minorHAnsi"/>
          <w:color w:val="000000"/>
        </w:rPr>
        <w:t>opis techniczny musi obejmować wynagrodzenie za wszystkie obowiązki wykonawcy dla realizowania przedmiotu zamówienia m.in. rabaty, upusty, koszt materiałów, robocizny i dojazdu.</w:t>
      </w:r>
    </w:p>
    <w:p w:rsidR="00EF7DBA" w:rsidRPr="00910E62" w:rsidRDefault="00EF7DBA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lastRenderedPageBreak/>
        <w:t> </w:t>
      </w:r>
    </w:p>
    <w:p w:rsidR="00EF7DBA" w:rsidRPr="00910E62" w:rsidRDefault="00910E62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 w:rsidRPr="00910E62">
        <w:rPr>
          <w:rFonts w:asciiTheme="minorHAnsi" w:hAnsiTheme="minorHAnsi"/>
          <w:b/>
          <w:color w:val="000000"/>
        </w:rPr>
        <w:t>V</w:t>
      </w:r>
      <w:r w:rsidR="00EF7DBA" w:rsidRPr="00910E62">
        <w:rPr>
          <w:rFonts w:asciiTheme="minorHAnsi" w:hAnsiTheme="minorHAnsi"/>
          <w:b/>
          <w:color w:val="000000"/>
        </w:rPr>
        <w:t>. Miejsce, sposób i termin złożenia oferty:</w:t>
      </w:r>
    </w:p>
    <w:p w:rsidR="00EF7DBA" w:rsidRPr="00910E62" w:rsidRDefault="00EF7DBA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t> </w:t>
      </w:r>
    </w:p>
    <w:p w:rsidR="00EF7DBA" w:rsidRPr="00910E62" w:rsidRDefault="00EF7DBA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/>
          <w:color w:val="000000"/>
        </w:rPr>
        <w:t xml:space="preserve">Oferty należy składać </w:t>
      </w:r>
      <w:r w:rsidR="00332D0A">
        <w:rPr>
          <w:rFonts w:asciiTheme="minorHAnsi" w:hAnsiTheme="minorHAnsi"/>
          <w:color w:val="000000"/>
        </w:rPr>
        <w:t xml:space="preserve">sekretariacie Spółdzielni Mieszkaniowej „Stoczniowiec” przy ul. Krętej 22 we Wrocławiu </w:t>
      </w:r>
      <w:r w:rsidRPr="00910E62">
        <w:rPr>
          <w:rFonts w:asciiTheme="minorHAnsi" w:hAnsiTheme="minorHAnsi"/>
          <w:color w:val="000000"/>
        </w:rPr>
        <w:t>w zamkniętej kopercie oznaczonej : </w:t>
      </w:r>
      <w:r w:rsidRPr="00910E62">
        <w:rPr>
          <w:rStyle w:val="Pogrubienie"/>
          <w:rFonts w:asciiTheme="minorHAnsi" w:hAnsiTheme="minorHAnsi"/>
          <w:color w:val="000000"/>
        </w:rPr>
        <w:t xml:space="preserve">„ </w:t>
      </w:r>
      <w:r w:rsidR="00416292">
        <w:rPr>
          <w:rStyle w:val="Pogrubienie"/>
          <w:rFonts w:asciiTheme="minorHAnsi" w:hAnsiTheme="minorHAnsi"/>
          <w:color w:val="000000"/>
        </w:rPr>
        <w:t>WYMIANA DRZWI WEJŚCIOWYCH</w:t>
      </w:r>
      <w:r w:rsidR="00381840">
        <w:rPr>
          <w:rStyle w:val="Pogrubienie"/>
          <w:rFonts w:asciiTheme="minorHAnsi" w:hAnsiTheme="minorHAnsi"/>
          <w:color w:val="000000"/>
        </w:rPr>
        <w:t xml:space="preserve"> Barlickiego 31</w:t>
      </w:r>
      <w:bookmarkStart w:id="0" w:name="_GoBack"/>
      <w:bookmarkEnd w:id="0"/>
      <w:r w:rsidR="00416292">
        <w:rPr>
          <w:rStyle w:val="Pogrubienie"/>
          <w:rFonts w:asciiTheme="minorHAnsi" w:hAnsiTheme="minorHAnsi"/>
          <w:color w:val="000000"/>
        </w:rPr>
        <w:t>”</w:t>
      </w:r>
      <w:r w:rsidRPr="00910E62">
        <w:rPr>
          <w:rStyle w:val="Pogrubienie"/>
          <w:rFonts w:asciiTheme="minorHAnsi" w:hAnsiTheme="minorHAnsi"/>
          <w:color w:val="000000"/>
        </w:rPr>
        <w:t xml:space="preserve"> </w:t>
      </w:r>
    </w:p>
    <w:p w:rsidR="00EF7DBA" w:rsidRPr="00910E62" w:rsidRDefault="00EF7DBA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10E62">
        <w:rPr>
          <w:rFonts w:asciiTheme="minorHAnsi" w:hAnsiTheme="minorHAnsi"/>
          <w:color w:val="000000"/>
        </w:rPr>
        <w:t xml:space="preserve">Termin składania ofert – do dnia </w:t>
      </w:r>
      <w:r w:rsidR="005172F5" w:rsidRPr="00910E62">
        <w:rPr>
          <w:rFonts w:asciiTheme="minorHAnsi" w:hAnsiTheme="minorHAnsi"/>
          <w:color w:val="000000"/>
        </w:rPr>
        <w:t xml:space="preserve">3 stycznia 2020 r. </w:t>
      </w:r>
      <w:r w:rsidRPr="00910E62">
        <w:rPr>
          <w:rFonts w:asciiTheme="minorHAnsi" w:hAnsiTheme="minorHAnsi"/>
          <w:color w:val="000000"/>
        </w:rPr>
        <w:t xml:space="preserve"> do godz. 14.00</w:t>
      </w:r>
    </w:p>
    <w:p w:rsidR="005172F5" w:rsidRPr="00910E62" w:rsidRDefault="005172F5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EF7DBA" w:rsidRPr="00910E62" w:rsidRDefault="00910E62" w:rsidP="00EF7D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Pogrubienie"/>
          <w:rFonts w:asciiTheme="minorHAnsi" w:hAnsiTheme="minorHAnsi"/>
          <w:color w:val="000000"/>
        </w:rPr>
        <w:t>VI</w:t>
      </w:r>
      <w:r w:rsidR="00EF7DBA" w:rsidRPr="00910E62">
        <w:rPr>
          <w:rStyle w:val="Pogrubienie"/>
          <w:rFonts w:asciiTheme="minorHAnsi" w:hAnsiTheme="minorHAnsi"/>
          <w:color w:val="000000"/>
        </w:rPr>
        <w:t>. Opis warunków udziału w postępowaniu.</w:t>
      </w:r>
    </w:p>
    <w:p w:rsidR="00381840" w:rsidRPr="00381840" w:rsidRDefault="00EF7DBA" w:rsidP="0038184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t> </w:t>
      </w:r>
    </w:p>
    <w:p w:rsidR="00381840" w:rsidRDefault="00381840" w:rsidP="00332D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Oferent musi posiadać wiedzę i doświadczenie przy wykonywaniu podobnych lub większych zamówień oraz powinien załączyć referencje w w/w zakresie z ostatnich dwóch lat.</w:t>
      </w:r>
    </w:p>
    <w:p w:rsidR="00EF7DBA" w:rsidRPr="00A91AE2" w:rsidRDefault="00EF7DBA" w:rsidP="00332D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91AE2">
        <w:rPr>
          <w:rFonts w:asciiTheme="minorHAnsi" w:hAnsiTheme="minorHAnsi"/>
        </w:rPr>
        <w:t>Oferta musi być podpisana przez uprawnionych do reprezentacji przedstawicieli Wykonawców wymienionych w rejestrze firmy lub działających na podstawie pełnomocnictwa.</w:t>
      </w:r>
    </w:p>
    <w:p w:rsidR="00EF7DBA" w:rsidRPr="00A91AE2" w:rsidRDefault="00EF7DBA" w:rsidP="00EF7DBA">
      <w:pPr>
        <w:pStyle w:val="NormalnyWeb"/>
        <w:shd w:val="clear" w:color="auto" w:fill="FFFFFF"/>
        <w:spacing w:before="0" w:beforeAutospacing="0" w:after="0" w:afterAutospacing="0"/>
        <w:ind w:left="28" w:hanging="17"/>
        <w:rPr>
          <w:rFonts w:asciiTheme="minorHAnsi" w:hAnsiTheme="minorHAnsi" w:cs="Arial"/>
        </w:rPr>
      </w:pPr>
      <w:r w:rsidRPr="00A91AE2">
        <w:rPr>
          <w:rFonts w:asciiTheme="minorHAnsi" w:hAnsiTheme="minorHAnsi"/>
        </w:rPr>
        <w:t xml:space="preserve">Termin związania ofertą : </w:t>
      </w:r>
      <w:r w:rsidR="00332D0A" w:rsidRPr="00A91AE2">
        <w:rPr>
          <w:rFonts w:asciiTheme="minorHAnsi" w:hAnsiTheme="minorHAnsi"/>
        </w:rPr>
        <w:t>45</w:t>
      </w:r>
      <w:r w:rsidRPr="00A91AE2">
        <w:rPr>
          <w:rFonts w:asciiTheme="minorHAnsi" w:hAnsiTheme="minorHAnsi"/>
        </w:rPr>
        <w:t xml:space="preserve"> dni od upływu terminu do składania ofert.</w:t>
      </w:r>
    </w:p>
    <w:p w:rsidR="00EF7DBA" w:rsidRPr="00A91AE2" w:rsidRDefault="00EF7DBA" w:rsidP="00332D0A">
      <w:pPr>
        <w:pStyle w:val="NormalnyWeb"/>
        <w:shd w:val="clear" w:color="auto" w:fill="FFFFFF"/>
        <w:spacing w:before="0" w:beforeAutospacing="0" w:after="0" w:afterAutospacing="0"/>
        <w:ind w:left="28" w:hanging="17"/>
        <w:jc w:val="both"/>
        <w:rPr>
          <w:rFonts w:asciiTheme="minorHAnsi" w:hAnsiTheme="minorHAnsi"/>
        </w:rPr>
      </w:pPr>
      <w:r w:rsidRPr="00A91AE2">
        <w:rPr>
          <w:rFonts w:asciiTheme="minorHAnsi" w:hAnsiTheme="minorHAnsi"/>
        </w:rPr>
        <w:t>Wszelkie koszty związane z przygotowaniem i złożeniem oferty ponosi Wykonawca składający ofertę, niezależnie od wyniku postępowania.</w:t>
      </w:r>
    </w:p>
    <w:p w:rsidR="00A91AE2" w:rsidRPr="00A91AE2" w:rsidRDefault="00A91AE2" w:rsidP="00A91A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91AE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Do oferty należy dołączyć:</w:t>
      </w:r>
    </w:p>
    <w:p w:rsidR="00A91AE2" w:rsidRPr="00A91AE2" w:rsidRDefault="00A91AE2" w:rsidP="00A91A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91AE2">
        <w:rPr>
          <w:rFonts w:eastAsia="Times New Roman" w:cs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91AE2">
        <w:rPr>
          <w:rFonts w:eastAsia="Times New Roman" w:cs="Times New Roman"/>
          <w:sz w:val="24"/>
          <w:szCs w:val="24"/>
          <w:lang w:eastAsia="pl-PL"/>
        </w:rPr>
        <w:t xml:space="preserve">1.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91AE2">
        <w:rPr>
          <w:rFonts w:eastAsia="Times New Roman" w:cs="Times New Roman"/>
          <w:sz w:val="24"/>
          <w:szCs w:val="24"/>
          <w:lang w:eastAsia="pl-PL"/>
        </w:rPr>
        <w:t xml:space="preserve">Aktualne zaświadczenie o wpisie do ewidencji o działalności gospodarczej lub rejestru </w:t>
      </w:r>
      <w:r w:rsidRPr="00A91AE2">
        <w:rPr>
          <w:rFonts w:eastAsia="Times New Roman" w:cs="Times New Roman"/>
          <w:sz w:val="24"/>
          <w:szCs w:val="24"/>
          <w:lang w:eastAsia="pl-PL"/>
        </w:rPr>
        <w:br/>
        <w:t xml:space="preserve">         firm ( z datą nie późniejszą niż 3 miesiące od daty otwarcia ofert).</w:t>
      </w:r>
    </w:p>
    <w:p w:rsidR="00A91AE2" w:rsidRPr="00A91AE2" w:rsidRDefault="00A91AE2" w:rsidP="00A91A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91AE2">
        <w:rPr>
          <w:rFonts w:eastAsia="Times New Roman" w:cs="Times New Roman"/>
          <w:sz w:val="24"/>
          <w:szCs w:val="24"/>
          <w:lang w:eastAsia="pl-PL"/>
        </w:rPr>
        <w:t xml:space="preserve">   2. Zaświadczenie ZUS o niezaleganiu z płatnościami nie starsze niż 3 miesiące od daty </w:t>
      </w:r>
      <w:r w:rsidRPr="00A91AE2">
        <w:rPr>
          <w:rFonts w:eastAsia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91AE2">
        <w:rPr>
          <w:rFonts w:eastAsia="Times New Roman" w:cs="Times New Roman"/>
          <w:sz w:val="24"/>
          <w:szCs w:val="24"/>
          <w:lang w:eastAsia="pl-PL"/>
        </w:rPr>
        <w:t>otwarcia oferty.</w:t>
      </w:r>
    </w:p>
    <w:p w:rsidR="00A91AE2" w:rsidRDefault="00A91AE2" w:rsidP="00A91A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91AE2">
        <w:rPr>
          <w:rFonts w:eastAsia="Times New Roman" w:cs="Times New Roman"/>
          <w:sz w:val="24"/>
          <w:szCs w:val="24"/>
          <w:lang w:eastAsia="pl-PL"/>
        </w:rPr>
        <w:t xml:space="preserve">    3. Zaświadczenie z Urzędu Skarbowego o niezaleganiu z płatnościami nie starsze niż 3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</w:t>
      </w:r>
      <w:r w:rsidRPr="00A91AE2">
        <w:rPr>
          <w:rFonts w:eastAsia="Times New Roman" w:cs="Times New Roman"/>
          <w:sz w:val="24"/>
          <w:szCs w:val="24"/>
          <w:lang w:eastAsia="pl-PL"/>
        </w:rPr>
        <w:t xml:space="preserve"> miesiące od daty otwarcia ofert.</w:t>
      </w:r>
    </w:p>
    <w:p w:rsidR="00381840" w:rsidRPr="00A91AE2" w:rsidRDefault="00381840" w:rsidP="00A91A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4.  Referencje.</w:t>
      </w:r>
    </w:p>
    <w:p w:rsidR="00EF7DBA" w:rsidRPr="00A91AE2" w:rsidRDefault="00EF7DBA" w:rsidP="00EF7DBA">
      <w:pPr>
        <w:pStyle w:val="NormalnyWeb"/>
        <w:shd w:val="clear" w:color="auto" w:fill="FFFFFF"/>
        <w:spacing w:before="0" w:beforeAutospacing="0" w:after="0" w:afterAutospacing="0"/>
        <w:ind w:left="28" w:hanging="17"/>
        <w:rPr>
          <w:rFonts w:asciiTheme="minorHAnsi" w:hAnsiTheme="minorHAnsi" w:cs="Arial"/>
        </w:rPr>
      </w:pPr>
      <w:r w:rsidRPr="00A91AE2">
        <w:rPr>
          <w:rFonts w:asciiTheme="minorHAnsi" w:hAnsiTheme="minorHAnsi" w:cs="Arial"/>
        </w:rPr>
        <w:t> </w:t>
      </w:r>
    </w:p>
    <w:p w:rsidR="00EF7DBA" w:rsidRPr="00A91AE2" w:rsidRDefault="00910E62" w:rsidP="00910E6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91AE2">
        <w:rPr>
          <w:rStyle w:val="Pogrubienie"/>
          <w:rFonts w:asciiTheme="minorHAnsi" w:hAnsiTheme="minorHAnsi"/>
        </w:rPr>
        <w:t xml:space="preserve">VII. </w:t>
      </w:r>
      <w:r w:rsidR="00EF7DBA" w:rsidRPr="00A91AE2">
        <w:rPr>
          <w:rStyle w:val="Pogrubienie"/>
          <w:rFonts w:asciiTheme="minorHAnsi" w:hAnsiTheme="minorHAnsi"/>
        </w:rPr>
        <w:t>Zakończenie postępowania :</w:t>
      </w:r>
    </w:p>
    <w:p w:rsidR="00EF7DBA" w:rsidRPr="00A91AE2" w:rsidRDefault="00EF7DBA" w:rsidP="00EF7DB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</w:rPr>
      </w:pPr>
      <w:r w:rsidRPr="00A91AE2">
        <w:rPr>
          <w:rFonts w:asciiTheme="minorHAnsi" w:hAnsiTheme="minorHAnsi" w:cs="Arial"/>
        </w:rPr>
        <w:t> </w:t>
      </w:r>
    </w:p>
    <w:p w:rsidR="00EF7DBA" w:rsidRPr="00A91AE2" w:rsidRDefault="00EF7DBA" w:rsidP="00332D0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91AE2">
        <w:rPr>
          <w:rFonts w:asciiTheme="minorHAnsi" w:hAnsiTheme="minorHAnsi"/>
        </w:rPr>
        <w:t xml:space="preserve">Zamawiający dokona wyboru Wykonawcy w oparciu o kryteria wskazane w pkt. </w:t>
      </w:r>
      <w:r w:rsidR="00910E62" w:rsidRPr="00A91AE2">
        <w:rPr>
          <w:rFonts w:asciiTheme="minorHAnsi" w:hAnsiTheme="minorHAnsi"/>
        </w:rPr>
        <w:t>I</w:t>
      </w:r>
      <w:r w:rsidRPr="00A91AE2">
        <w:rPr>
          <w:rFonts w:asciiTheme="minorHAnsi" w:hAnsiTheme="minorHAnsi"/>
        </w:rPr>
        <w:t>V zapytania ofertowego.</w:t>
      </w:r>
    </w:p>
    <w:p w:rsidR="00EF7DBA" w:rsidRPr="00A91AE2" w:rsidRDefault="00EF7DBA" w:rsidP="00332D0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91AE2">
        <w:rPr>
          <w:rFonts w:asciiTheme="minorHAnsi" w:hAnsiTheme="minorHAnsi"/>
        </w:rPr>
        <w:t xml:space="preserve">Z wyłonionym Wykonawcą zostanie zawarta umowa z uwzględnieniem zapisów zawartych w zapytaniu ofertowym i ofercie. Zamawiający dopuszcza istotne zmiany </w:t>
      </w:r>
      <w:r w:rsidR="00332D0A" w:rsidRPr="00A91AE2">
        <w:rPr>
          <w:rFonts w:asciiTheme="minorHAnsi" w:hAnsiTheme="minorHAnsi"/>
        </w:rPr>
        <w:br/>
      </w:r>
      <w:r w:rsidRPr="00A91AE2">
        <w:rPr>
          <w:rFonts w:asciiTheme="minorHAnsi" w:hAnsiTheme="minorHAnsi"/>
        </w:rPr>
        <w:t xml:space="preserve">w umowie w przypadku zaistnienia trudnych do przewidzenia okoliczności faktycznych </w:t>
      </w:r>
      <w:r w:rsidR="00332D0A" w:rsidRPr="00A91AE2">
        <w:rPr>
          <w:rFonts w:asciiTheme="minorHAnsi" w:hAnsiTheme="minorHAnsi"/>
        </w:rPr>
        <w:br/>
      </w:r>
      <w:r w:rsidRPr="00A91AE2">
        <w:rPr>
          <w:rFonts w:asciiTheme="minorHAnsi" w:hAnsiTheme="minorHAnsi"/>
        </w:rPr>
        <w:t>i prawnych mających wpływ na wykonanie przedmiotu umowy, a mających takie znaczenie dla przedmiotu umowy, że potrzeba dokonanej zmiany umowy ma na celu wykonanie zadania, przy zachowaniu słusznego interesu Stron umowy. Wykonawca jest zobowiązany do zaakceptowania warunków umowy.</w:t>
      </w:r>
    </w:p>
    <w:p w:rsidR="00EF7DBA" w:rsidRPr="00910E62" w:rsidRDefault="00EF7DBA" w:rsidP="00332D0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/>
          <w:color w:val="000000"/>
        </w:rPr>
        <w:t>Zamawiający zastrzega sobie prawo do :</w:t>
      </w:r>
    </w:p>
    <w:p w:rsidR="00EF7DBA" w:rsidRPr="00910E62" w:rsidRDefault="00EF7DBA" w:rsidP="00332D0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/>
          <w:color w:val="000000"/>
        </w:rPr>
        <w:t>a) dokonania czynności wstrzymujących postępowanie w każdym czasie i na każdym etapie ,</w:t>
      </w:r>
    </w:p>
    <w:p w:rsidR="00EF7DBA" w:rsidRPr="00910E62" w:rsidRDefault="00910E62" w:rsidP="00332D0A">
      <w:pPr>
        <w:pStyle w:val="NormalnyWeb"/>
        <w:shd w:val="clear" w:color="auto" w:fill="FFFFFF"/>
        <w:spacing w:before="0" w:beforeAutospacing="0" w:after="0" w:afterAutospacing="0"/>
        <w:ind w:left="45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/>
          <w:color w:val="000000"/>
        </w:rPr>
        <w:t xml:space="preserve">       4. </w:t>
      </w:r>
      <w:r w:rsidR="00EF7DBA" w:rsidRPr="00910E62">
        <w:rPr>
          <w:rFonts w:asciiTheme="minorHAnsi" w:hAnsiTheme="minorHAnsi"/>
          <w:color w:val="000000"/>
        </w:rPr>
        <w:t xml:space="preserve"> dokonania swobodnego wyboru Wykonawcy przy jednoczesnym zastosowaniu oceny </w:t>
      </w:r>
      <w:r>
        <w:rPr>
          <w:rFonts w:asciiTheme="minorHAnsi" w:hAnsiTheme="minorHAnsi"/>
          <w:color w:val="000000"/>
        </w:rPr>
        <w:br/>
        <w:t xml:space="preserve">            </w:t>
      </w:r>
      <w:r w:rsidR="00EF7DBA" w:rsidRPr="00910E62">
        <w:rPr>
          <w:rFonts w:asciiTheme="minorHAnsi" w:hAnsiTheme="minorHAnsi"/>
          <w:color w:val="000000"/>
        </w:rPr>
        <w:t>ofert określonych w zapytaniu ofertowym.</w:t>
      </w:r>
    </w:p>
    <w:p w:rsidR="00EF7DBA" w:rsidRPr="00910E62" w:rsidRDefault="00EF7DBA" w:rsidP="00EF7DBA">
      <w:pPr>
        <w:pStyle w:val="NormalnyWeb"/>
        <w:shd w:val="clear" w:color="auto" w:fill="FFFFFF"/>
        <w:spacing w:before="0" w:beforeAutospacing="0" w:after="0" w:afterAutospacing="0"/>
        <w:ind w:left="28" w:hanging="17"/>
        <w:rPr>
          <w:rFonts w:asciiTheme="minorHAnsi" w:hAnsiTheme="minorHAnsi" w:cs="Arial"/>
          <w:color w:val="333333"/>
        </w:rPr>
      </w:pPr>
      <w:r w:rsidRPr="00910E62">
        <w:rPr>
          <w:rFonts w:asciiTheme="minorHAnsi" w:hAnsiTheme="minorHAnsi" w:cs="Arial"/>
          <w:color w:val="333333"/>
        </w:rPr>
        <w:t> </w:t>
      </w:r>
    </w:p>
    <w:sectPr w:rsidR="00EF7DBA" w:rsidRPr="0091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358"/>
    <w:multiLevelType w:val="multilevel"/>
    <w:tmpl w:val="A0B6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63B82"/>
    <w:multiLevelType w:val="hybridMultilevel"/>
    <w:tmpl w:val="0E205170"/>
    <w:lvl w:ilvl="0" w:tplc="B798E80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7FD6"/>
    <w:multiLevelType w:val="multilevel"/>
    <w:tmpl w:val="FB708DE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E1AC6"/>
    <w:multiLevelType w:val="multilevel"/>
    <w:tmpl w:val="9048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BA"/>
    <w:rsid w:val="000269A5"/>
    <w:rsid w:val="00074E76"/>
    <w:rsid w:val="00153EF5"/>
    <w:rsid w:val="00332D0A"/>
    <w:rsid w:val="00381840"/>
    <w:rsid w:val="00416292"/>
    <w:rsid w:val="004F5D23"/>
    <w:rsid w:val="005172F5"/>
    <w:rsid w:val="00673C0C"/>
    <w:rsid w:val="007A17E6"/>
    <w:rsid w:val="008F32BA"/>
    <w:rsid w:val="00910E62"/>
    <w:rsid w:val="00A91AE2"/>
    <w:rsid w:val="00C17558"/>
    <w:rsid w:val="00E30FEB"/>
    <w:rsid w:val="00ED144C"/>
    <w:rsid w:val="00E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DAF3-E63B-476C-A13B-212DD7FC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DB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7D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Bednawska</dc:creator>
  <cp:keywords/>
  <dc:description/>
  <cp:lastModifiedBy>Izabela Bednawska</cp:lastModifiedBy>
  <cp:revision>9</cp:revision>
  <cp:lastPrinted>2019-11-29T08:44:00Z</cp:lastPrinted>
  <dcterms:created xsi:type="dcterms:W3CDTF">2019-11-28T11:51:00Z</dcterms:created>
  <dcterms:modified xsi:type="dcterms:W3CDTF">2019-11-29T08:44:00Z</dcterms:modified>
</cp:coreProperties>
</file>